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9D92BB" w14:textId="77777777" w:rsidR="00CF36A1" w:rsidRPr="00B53245" w:rsidRDefault="007000BB" w:rsidP="008E2A42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A3313" wp14:editId="4F862775">
                <wp:simplePos x="0" y="0"/>
                <wp:positionH relativeFrom="column">
                  <wp:posOffset>-400050</wp:posOffset>
                </wp:positionH>
                <wp:positionV relativeFrom="paragraph">
                  <wp:posOffset>-333375</wp:posOffset>
                </wp:positionV>
                <wp:extent cx="1962150" cy="733425"/>
                <wp:effectExtent l="9525" t="13970" r="590550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23A7A2" w14:textId="77777777" w:rsidR="00E41900" w:rsidRPr="00B53245" w:rsidRDefault="00E41900" w:rsidP="00A71F8F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B53245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2F68AB">
                              <w:rPr>
                                <w:rFonts w:ascii="IranNastaliq" w:hAnsi="IranNastaliq" w:cs="IranNastaliq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دوره</w:t>
                            </w:r>
                            <w:r w:rsidRPr="00B53245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EFA3313" id="AutoShape 9" o:spid="_x0000_s1026" style="position:absolute;left:0;text-align:left;margin-left:-31.5pt;margin-top:-26.25pt;width:154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">
                <v:shadow on="t" type="perspective" opacity=".5" origin=",.5" offset="0,0" matrix=",-56756f,,.5"/>
                <v:textbox>
                  <w:txbxContent>
                    <w:p w14:paraId="1423A7A2" w14:textId="77777777" w:rsidR="00E41900" w:rsidRPr="00B53245" w:rsidRDefault="00E41900" w:rsidP="00A71F8F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B53245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طرح </w:t>
                      </w:r>
                      <w:r w:rsidRPr="002F68AB">
                        <w:rPr>
                          <w:rFonts w:ascii="IranNastaliq" w:hAnsi="IranNastaliq" w:cs="IranNastaliq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دوره</w:t>
                      </w:r>
                      <w:r w:rsidRPr="00B53245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دروس نظری </w:t>
                      </w:r>
                    </w:p>
                  </w:txbxContent>
                </v:textbox>
              </v:roundrect>
            </w:pict>
          </mc:Fallback>
        </mc:AlternateContent>
      </w:r>
      <w:r w:rsidR="007C1F87">
        <w:rPr>
          <w:rFonts w:cs="B Nazanin"/>
          <w:noProof/>
          <w:sz w:val="18"/>
          <w:szCs w:val="18"/>
          <w:lang w:bidi="fa-IR"/>
        </w:rPr>
        <w:drawing>
          <wp:inline distT="0" distB="0" distL="0" distR="0" wp14:anchorId="68A49F40" wp14:editId="0E7E3BBC">
            <wp:extent cx="857250" cy="704850"/>
            <wp:effectExtent l="19050" t="0" r="0" b="0"/>
            <wp:docPr id="1" name="Picture 3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314DB" w14:textId="77777777" w:rsidR="00CF36A1" w:rsidRPr="00B53245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B53245">
        <w:rPr>
          <w:rFonts w:ascii="IranNastaliq" w:hAnsi="IranNastaliq" w:cs="IranNastaliq" w:hint="cs"/>
          <w:sz w:val="28"/>
          <w:szCs w:val="28"/>
          <w:rtl/>
          <w:lang w:bidi="fa-IR"/>
        </w:rPr>
        <w:t>دانشگاه علوم پزشکی و خدمات بهداشتی و درمانی گیلان</w:t>
      </w:r>
    </w:p>
    <w:p w14:paraId="0713F865" w14:textId="77777777" w:rsidR="00B168A4" w:rsidRDefault="00B168A4" w:rsidP="00B53245">
      <w:pPr>
        <w:bidi/>
        <w:spacing w:after="0" w:line="192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B53245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دانشکده </w:t>
      </w:r>
      <w:r w:rsidR="00B53245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پرستاری و مامایی شرق گیلان</w:t>
      </w:r>
    </w:p>
    <w:p w14:paraId="242CDE36" w14:textId="77777777" w:rsidR="004C70FC" w:rsidRPr="00B53245" w:rsidRDefault="004C70FC" w:rsidP="004C70FC">
      <w:pPr>
        <w:bidi/>
        <w:spacing w:after="0" w:line="192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tbl>
      <w:tblPr>
        <w:bidiVisual/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8"/>
        <w:gridCol w:w="5246"/>
      </w:tblGrid>
      <w:tr w:rsidR="004C70FC" w:rsidRPr="005F7D5C" w14:paraId="69005BBD" w14:textId="77777777" w:rsidTr="007C1F87">
        <w:trPr>
          <w:jc w:val="center"/>
        </w:trPr>
        <w:tc>
          <w:tcPr>
            <w:tcW w:w="4648" w:type="dxa"/>
          </w:tcPr>
          <w:p w14:paraId="685574D6" w14:textId="77777777" w:rsidR="004C70FC" w:rsidRDefault="004C70FC" w:rsidP="00897487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Pr="005F7D5C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08510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روش تحقیق در علوم پزشکی</w:t>
            </w:r>
          </w:p>
          <w:p w14:paraId="317030ED" w14:textId="77777777" w:rsidR="004C70FC" w:rsidRPr="005F7D5C" w:rsidRDefault="004C70FC" w:rsidP="0089748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شماره درس:</w:t>
            </w:r>
            <w:r w:rsidRPr="005F7D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8510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246" w:type="dxa"/>
          </w:tcPr>
          <w:p w14:paraId="3811BF40" w14:textId="77777777" w:rsidR="004C70FC" w:rsidRDefault="004C70FC" w:rsidP="00897487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و نوع واحد(نظری/عملی):</w:t>
            </w:r>
            <w:r w:rsidRPr="005F7D5C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BE2DB36" w14:textId="77777777" w:rsidR="004C70FC" w:rsidRPr="005F7D5C" w:rsidRDefault="00085104" w:rsidP="0089748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 واحد نظری</w:t>
            </w:r>
          </w:p>
        </w:tc>
      </w:tr>
      <w:tr w:rsidR="004C70FC" w:rsidRPr="005F7D5C" w14:paraId="384FD7FD" w14:textId="77777777" w:rsidTr="007C1F87">
        <w:trPr>
          <w:jc w:val="center"/>
        </w:trPr>
        <w:tc>
          <w:tcPr>
            <w:tcW w:w="4648" w:type="dxa"/>
          </w:tcPr>
          <w:p w14:paraId="4DCC598B" w14:textId="77777777" w:rsidR="004C70FC" w:rsidRPr="00181292" w:rsidRDefault="004C70FC" w:rsidP="00897487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رشته و مقطع تحصیلی:</w:t>
            </w:r>
          </w:p>
          <w:p w14:paraId="33941B50" w14:textId="77777777" w:rsidR="004C70FC" w:rsidRDefault="004C70FC" w:rsidP="00897487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5F7D5C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3E8A287" w14:textId="629D65D9" w:rsidR="004C70FC" w:rsidRPr="005F7D5C" w:rsidRDefault="00085104" w:rsidP="006A0011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کارشناسی پیوسته </w:t>
            </w:r>
            <w:r w:rsidR="006A00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5246" w:type="dxa"/>
            <w:vAlign w:val="center"/>
          </w:tcPr>
          <w:p w14:paraId="1EB00669" w14:textId="77777777" w:rsidR="004C70FC" w:rsidRPr="00181292" w:rsidRDefault="004C70FC" w:rsidP="00897487">
            <w:pPr>
              <w:tabs>
                <w:tab w:val="left" w:pos="5291"/>
                <w:tab w:val="left" w:pos="5471"/>
              </w:tabs>
              <w:bidi/>
              <w:spacing w:line="240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مدت زمان ارائه درس:</w:t>
            </w:r>
            <w:r w:rsidRPr="0018129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1F2BD2A" w14:textId="3DB60272" w:rsidR="004C70FC" w:rsidRPr="005F7D5C" w:rsidRDefault="007A0875" w:rsidP="00897487">
            <w:pPr>
              <w:tabs>
                <w:tab w:val="left" w:pos="5291"/>
                <w:tab w:val="left" w:pos="5471"/>
              </w:tabs>
              <w:bidi/>
              <w:spacing w:line="240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17</w:t>
            </w:r>
            <w:r w:rsidR="00085104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  <w:tr w:rsidR="004C70FC" w:rsidRPr="005F7D5C" w14:paraId="47F6ACD1" w14:textId="77777777" w:rsidTr="007C1F87">
        <w:trPr>
          <w:jc w:val="center"/>
        </w:trPr>
        <w:tc>
          <w:tcPr>
            <w:tcW w:w="4648" w:type="dxa"/>
          </w:tcPr>
          <w:p w14:paraId="6A1DD5AE" w14:textId="77777777" w:rsidR="004C70FC" w:rsidRPr="005F7D5C" w:rsidRDefault="004C70FC" w:rsidP="0089748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دروس پیش</w:t>
            </w:r>
            <w:r w:rsidRPr="0018129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نیاز:</w:t>
            </w:r>
            <w:r w:rsidRPr="005F7D5C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="00085104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246" w:type="dxa"/>
            <w:vAlign w:val="center"/>
          </w:tcPr>
          <w:p w14:paraId="159B6D13" w14:textId="77777777" w:rsidR="004C70FC" w:rsidRPr="005F7D5C" w:rsidRDefault="004C70FC" w:rsidP="00897487">
            <w:pPr>
              <w:bidi/>
              <w:spacing w:after="0" w:line="192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</w:t>
            </w:r>
            <w:r w:rsidRPr="001812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برگزاری:</w:t>
            </w:r>
            <w:r w:rsidRPr="005F7D5C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85104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دانشکده پیراپزشکی شرق گیلان (لنگرود)</w:t>
            </w:r>
          </w:p>
          <w:p w14:paraId="06B424DB" w14:textId="77777777" w:rsidR="004C70FC" w:rsidRPr="005F7D5C" w:rsidRDefault="004C70FC" w:rsidP="0089748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4C70FC" w:rsidRPr="005F7D5C" w14:paraId="2A52730D" w14:textId="77777777" w:rsidTr="007C1F87">
        <w:trPr>
          <w:jc w:val="center"/>
        </w:trPr>
        <w:tc>
          <w:tcPr>
            <w:tcW w:w="4648" w:type="dxa"/>
          </w:tcPr>
          <w:p w14:paraId="5D509DCC" w14:textId="77777777" w:rsidR="004C70FC" w:rsidRPr="00181292" w:rsidRDefault="004C70FC" w:rsidP="0089748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129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نام مسئول برنامه:</w:t>
            </w:r>
          </w:p>
          <w:p w14:paraId="78C28D12" w14:textId="34617291" w:rsidR="004C70FC" w:rsidRPr="005F7D5C" w:rsidRDefault="007A0875" w:rsidP="00CF786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CF78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مصطفی گل شکن</w:t>
            </w:r>
          </w:p>
        </w:tc>
        <w:tc>
          <w:tcPr>
            <w:tcW w:w="5246" w:type="dxa"/>
            <w:vAlign w:val="center"/>
          </w:tcPr>
          <w:p w14:paraId="5AAAF64E" w14:textId="77777777" w:rsidR="004C70FC" w:rsidRPr="005F7D5C" w:rsidRDefault="004C70FC" w:rsidP="00897487">
            <w:pPr>
              <w:pStyle w:val="NormalWeb"/>
              <w:bidi/>
              <w:spacing w:beforeAutospacing="0" w:afterAutospacing="0"/>
              <w:ind w:right="284"/>
              <w:rPr>
                <w:rFonts w:ascii="Tahoma" w:hAnsi="Tahoma" w:cs="B Nazanin"/>
              </w:rPr>
            </w:pPr>
            <w:r w:rsidRPr="00181292">
              <w:rPr>
                <w:rFonts w:ascii="Tahoma" w:hAnsi="Tahoma" w:cs="B Nazanin"/>
                <w:b/>
                <w:bCs/>
                <w:rtl/>
              </w:rPr>
              <w:t xml:space="preserve">تلفن </w:t>
            </w:r>
          </w:p>
          <w:p w14:paraId="6BB7F775" w14:textId="5BCA0127" w:rsidR="004C70FC" w:rsidRPr="005F7D5C" w:rsidRDefault="004C70FC" w:rsidP="007000BB">
            <w:pPr>
              <w:pStyle w:val="NormalWeb"/>
              <w:bidi/>
              <w:spacing w:beforeAutospacing="0" w:afterAutospacing="0"/>
              <w:ind w:right="284"/>
              <w:rPr>
                <w:rFonts w:ascii="Tahoma" w:hAnsi="Tahoma" w:cs="B Nazanin"/>
                <w:rtl/>
              </w:rPr>
            </w:pPr>
            <w:r w:rsidRPr="00181292">
              <w:rPr>
                <w:rFonts w:ascii="IranNastaliq" w:hAnsi="IranNastaliq" w:cs="B Nazanin" w:hint="cs"/>
                <w:b/>
                <w:bCs/>
                <w:rtl/>
              </w:rPr>
              <w:t>روزهای تماس:</w:t>
            </w:r>
            <w:r w:rsidRPr="005F7D5C">
              <w:rPr>
                <w:rFonts w:ascii="IranNastaliq" w:hAnsi="IranNastaliq" w:cs="B Nazanin" w:hint="cs"/>
                <w:rtl/>
              </w:rPr>
              <w:t xml:space="preserve"> </w:t>
            </w:r>
            <w:r w:rsidR="007A0875">
              <w:rPr>
                <w:rFonts w:ascii="IranNastaliq" w:hAnsi="IranNastaliq" w:cs="B Nazanin" w:hint="cs"/>
                <w:rtl/>
              </w:rPr>
              <w:t>یکشنبه</w:t>
            </w:r>
          </w:p>
          <w:p w14:paraId="0B9D3DA4" w14:textId="77777777" w:rsidR="004C70FC" w:rsidRPr="005F7D5C" w:rsidRDefault="004C70FC" w:rsidP="0089748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4C70FC" w:rsidRPr="005F7D5C" w14:paraId="18CAE3FD" w14:textId="77777777" w:rsidTr="007C1F87">
        <w:trPr>
          <w:jc w:val="center"/>
        </w:trPr>
        <w:tc>
          <w:tcPr>
            <w:tcW w:w="4648" w:type="dxa"/>
          </w:tcPr>
          <w:p w14:paraId="38149596" w14:textId="77777777" w:rsidR="004C70FC" w:rsidRPr="005F7D5C" w:rsidRDefault="00CF7865" w:rsidP="00897487">
            <w:pPr>
              <w:bidi/>
              <w:spacing w:after="0" w:line="240" w:lineRule="auto"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Email:</w:t>
            </w:r>
            <w:r>
              <w:t xml:space="preserve"> </w:t>
            </w:r>
            <w:hyperlink r:id="rId10" w:history="1">
              <w:r w:rsidRPr="00371AB6">
                <w:rPr>
                  <w:rStyle w:val="Hyperlink"/>
                  <w:rFonts w:ascii="IranNastaliq" w:hAnsi="IranNastaliq" w:cs="B Nazanin"/>
                  <w:sz w:val="24"/>
                  <w:szCs w:val="24"/>
                  <w:lang w:bidi="fa-IR"/>
                </w:rPr>
                <w:t>mostafa.golshekan@gmail.com</w:t>
              </w:r>
            </w:hyperlink>
          </w:p>
        </w:tc>
        <w:tc>
          <w:tcPr>
            <w:tcW w:w="5246" w:type="dxa"/>
          </w:tcPr>
          <w:p w14:paraId="08BB697F" w14:textId="77777777" w:rsidR="004C70FC" w:rsidRPr="005F7D5C" w:rsidRDefault="004C70FC" w:rsidP="0089748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A9912E3" w14:textId="77777777" w:rsidR="004C70FC" w:rsidRPr="0002101D" w:rsidRDefault="004C70FC" w:rsidP="007C1F87">
      <w:pPr>
        <w:bidi/>
        <w:spacing w:after="0" w:line="240" w:lineRule="auto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>اهداف کلی درس:</w:t>
      </w:r>
    </w:p>
    <w:p w14:paraId="1D766E3A" w14:textId="77777777" w:rsidR="004C70FC" w:rsidRDefault="00085104" w:rsidP="007C1F87">
      <w:pPr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آشنا شدن دانشجو با مفاهیم مهم و روش های متداول تحقیق و اپیدمیولوژی در ارتباط با رشته های علوم پزشکی به ویژه در زمینه بیهوشی و اتاق عمل</w:t>
      </w:r>
    </w:p>
    <w:p w14:paraId="636F5FCA" w14:textId="77777777" w:rsidR="004C70FC" w:rsidRDefault="004C70FC" w:rsidP="007C1F87">
      <w:pPr>
        <w:bidi/>
        <w:spacing w:after="0" w:line="240" w:lineRule="auto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>اهداف اختصاصی درس:</w:t>
      </w:r>
    </w:p>
    <w:p w14:paraId="42BAB57B" w14:textId="77777777" w:rsidR="00085104" w:rsidRPr="0002101D" w:rsidRDefault="00085104" w:rsidP="007C1F87">
      <w:pPr>
        <w:bidi/>
        <w:spacing w:after="0" w:line="240" w:lineRule="auto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دانشجو پس از طی این درس باید بتواند:</w:t>
      </w:r>
    </w:p>
    <w:p w14:paraId="0FD0F525" w14:textId="77777777" w:rsidR="004C70FC" w:rsidRDefault="0008510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مفهوم تحقیق و روش تحقیق, مراحل تحقیق و انواع آن را شرح دهد</w:t>
      </w:r>
    </w:p>
    <w:p w14:paraId="5E594E87" w14:textId="77777777" w:rsidR="004C70FC" w:rsidRDefault="0008510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lastRenderedPageBreak/>
        <w:t>عنوان خوب و ویژگی های مربوط به انتخاب موضوع تحقیق را شرح دهد</w:t>
      </w:r>
    </w:p>
    <w:p w14:paraId="232672D4" w14:textId="77777777" w:rsidR="004C70FC" w:rsidRDefault="0008510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چگونگی نگارش بیان مساله را شرح دهد</w:t>
      </w:r>
    </w:p>
    <w:p w14:paraId="150FE411" w14:textId="77777777" w:rsidR="00085104" w:rsidRDefault="0008510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بررسی متون در تحقیق را شرح دهد</w:t>
      </w:r>
    </w:p>
    <w:p w14:paraId="1DAD2ABB" w14:textId="77777777" w:rsidR="00085104" w:rsidRDefault="0008510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تعیین کلید واژه ها را شرح دهد</w:t>
      </w:r>
    </w:p>
    <w:p w14:paraId="174D1783" w14:textId="77777777" w:rsidR="0008510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اهداف, فرضیات و سوالات پژوهش را شرح دهد</w:t>
      </w:r>
    </w:p>
    <w:p w14:paraId="038BAC53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متغیر های تحقیق را بشناسد و تعریف مفهومی و عملیاتی, تقسیم بندی و مقیاس آن ها را شرح دهد</w:t>
      </w:r>
    </w:p>
    <w:p w14:paraId="205E9451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انواع مطالعات در علوم پزشکی را شرح دهد</w:t>
      </w:r>
    </w:p>
    <w:p w14:paraId="676CA8B0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مطالعات تجربی و غیر تجربی, کورسازی و انواع آن و مفهوم دارو نما را شرح دهد</w:t>
      </w:r>
    </w:p>
    <w:p w14:paraId="4E9049CB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جامعه و نمونه پژوهش را شرح دهد</w:t>
      </w:r>
    </w:p>
    <w:p w14:paraId="106BD321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معیار های ورود و خروج از مطالعه را شرح دهد</w:t>
      </w:r>
    </w:p>
    <w:p w14:paraId="138F5F6D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روش های نمونه گیری را شرح دهد</w:t>
      </w:r>
    </w:p>
    <w:p w14:paraId="7E4C822E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روش های جمع آوری داده ها را شرح دهد</w:t>
      </w:r>
    </w:p>
    <w:p w14:paraId="582B17A5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انواع خطاهای تحقیق و عوامل ایجاد آن ها را شرح دهد</w:t>
      </w:r>
    </w:p>
    <w:p w14:paraId="0836F561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ملاح</w:t>
      </w:r>
      <w:r w:rsidR="007C1F87">
        <w:rPr>
          <w:rFonts w:ascii="IranNastaliq" w:hAnsi="IranNastaliq" w:cs="B Nazanin" w:hint="cs"/>
          <w:sz w:val="24"/>
          <w:szCs w:val="24"/>
          <w:rtl/>
          <w:lang w:bidi="fa-IR"/>
        </w:rPr>
        <w:t>ظ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ات اخلاقی در پژوهش را توضیح دهد</w:t>
      </w:r>
    </w:p>
    <w:p w14:paraId="3F7034F3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محدودیت های تحقیق را شرح دهد</w:t>
      </w:r>
    </w:p>
    <w:p w14:paraId="4EAC1648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روش بیان یافته های تحقیق را شرح دهد</w:t>
      </w:r>
    </w:p>
    <w:p w14:paraId="3ADFB75A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روش تجزیه تحلیل و تفسیر یافته های تحقیق را شرح دهد</w:t>
      </w:r>
    </w:p>
    <w:p w14:paraId="3389C074" w14:textId="77777777" w:rsid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روش گزارش نویسی تحقیق ا شرح دهد</w:t>
      </w:r>
    </w:p>
    <w:p w14:paraId="46A8E3ED" w14:textId="77777777" w:rsidR="00F525E4" w:rsidRPr="00F525E4" w:rsidRDefault="00F525E4" w:rsidP="007C1F87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نگارش فهرست منابع را شرح دهد</w:t>
      </w:r>
    </w:p>
    <w:p w14:paraId="583CE75E" w14:textId="77777777" w:rsidR="00B87AD0" w:rsidRDefault="00B87AD0" w:rsidP="00B87AD0">
      <w:pPr>
        <w:pStyle w:val="ListParagraph"/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384ED0C" w14:textId="0985B358" w:rsidR="00B87AD0" w:rsidRDefault="007C1F87" w:rsidP="007C1F87">
      <w:pPr>
        <w:pStyle w:val="ListParagraph"/>
        <w:bidi/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جدول زمان بندی ارائه درس روش تحقیق در علوم پزشکی در نیم سال اول </w:t>
      </w:r>
      <w:r w:rsidR="007A0875">
        <w:rPr>
          <w:rFonts w:ascii="IranNastaliq" w:hAnsi="IranNastaliq" w:cs="B Nazanin" w:hint="cs"/>
          <w:sz w:val="24"/>
          <w:szCs w:val="24"/>
          <w:rtl/>
          <w:lang w:bidi="fa-IR"/>
        </w:rPr>
        <w:t>1401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-</w:t>
      </w:r>
      <w:r w:rsidR="007A0875">
        <w:rPr>
          <w:rFonts w:ascii="IranNastaliq" w:hAnsi="IranNastaliq" w:cs="B Nazanin" w:hint="cs"/>
          <w:sz w:val="24"/>
          <w:szCs w:val="24"/>
          <w:rtl/>
          <w:lang w:bidi="fa-IR"/>
        </w:rPr>
        <w:t>1400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551"/>
        <w:gridCol w:w="666"/>
        <w:gridCol w:w="5127"/>
        <w:gridCol w:w="1049"/>
        <w:gridCol w:w="2466"/>
        <w:gridCol w:w="3129"/>
        <w:gridCol w:w="1056"/>
      </w:tblGrid>
      <w:tr w:rsidR="007C1F87" w:rsidRPr="00E607B2" w14:paraId="6F08DF8B" w14:textId="77777777" w:rsidTr="007C1F87">
        <w:trPr>
          <w:jc w:val="center"/>
        </w:trPr>
        <w:tc>
          <w:tcPr>
            <w:tcW w:w="0" w:type="auto"/>
            <w:vAlign w:val="center"/>
          </w:tcPr>
          <w:p w14:paraId="0D86AE6B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02DDF62C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0" w:type="auto"/>
            <w:vAlign w:val="center"/>
          </w:tcPr>
          <w:p w14:paraId="1839AB69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14:paraId="7771A22D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موضوع جلسه</w:t>
            </w:r>
          </w:p>
        </w:tc>
        <w:tc>
          <w:tcPr>
            <w:tcW w:w="0" w:type="auto"/>
            <w:vAlign w:val="center"/>
          </w:tcPr>
          <w:p w14:paraId="5D6790AE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0" w:type="auto"/>
            <w:vAlign w:val="center"/>
          </w:tcPr>
          <w:p w14:paraId="6926589F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روش های آموزش</w:t>
            </w:r>
          </w:p>
        </w:tc>
        <w:tc>
          <w:tcPr>
            <w:tcW w:w="0" w:type="auto"/>
            <w:vAlign w:val="center"/>
          </w:tcPr>
          <w:p w14:paraId="7F22BDCD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امکانات مورد نیاز</w:t>
            </w:r>
          </w:p>
        </w:tc>
        <w:tc>
          <w:tcPr>
            <w:tcW w:w="0" w:type="auto"/>
            <w:vAlign w:val="center"/>
          </w:tcPr>
          <w:p w14:paraId="72D84CD8" w14:textId="77777777" w:rsidR="009A560F" w:rsidRPr="00E607B2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E607B2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عرصه  آموزش</w:t>
            </w:r>
          </w:p>
        </w:tc>
      </w:tr>
      <w:tr w:rsidR="007C1F87" w:rsidRPr="00E607B2" w14:paraId="5E85F46E" w14:textId="77777777" w:rsidTr="007C1F87">
        <w:trPr>
          <w:jc w:val="center"/>
        </w:trPr>
        <w:tc>
          <w:tcPr>
            <w:tcW w:w="0" w:type="auto"/>
            <w:vAlign w:val="center"/>
          </w:tcPr>
          <w:p w14:paraId="4274D90C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F5699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17B77D73" w14:textId="77777777" w:rsidR="009A560F" w:rsidRPr="004F5699" w:rsidRDefault="009A560F" w:rsidP="00135C3F">
            <w:pPr>
              <w:spacing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5546151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12657A3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مفهوم تحقیق, انتخاب موضوع و ویژگی های عنوان مناسب, بیان مساله</w:t>
            </w:r>
          </w:p>
        </w:tc>
        <w:tc>
          <w:tcPr>
            <w:tcW w:w="0" w:type="auto"/>
            <w:vAlign w:val="center"/>
          </w:tcPr>
          <w:p w14:paraId="76FCE1C0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5E6D8546" w14:textId="77777777" w:rsidR="009A560F" w:rsidRPr="00135C3F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 w:rsidR="007C1F87"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 w:rsidR="007C1F87"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2A9EB874" w14:textId="77777777" w:rsidR="009A560F" w:rsidRPr="004F5699" w:rsidRDefault="009A560F" w:rsidP="00135C3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261714CE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74B3B712" w14:textId="77777777" w:rsidTr="007C1F87">
        <w:trPr>
          <w:jc w:val="center"/>
        </w:trPr>
        <w:tc>
          <w:tcPr>
            <w:tcW w:w="0" w:type="auto"/>
            <w:vAlign w:val="center"/>
          </w:tcPr>
          <w:p w14:paraId="53FF18BF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F569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14:paraId="7C6529BB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FEDCAD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64A87E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تعیین موضوع تحقیق و نگارش عنوان تحقیق</w:t>
            </w:r>
          </w:p>
        </w:tc>
        <w:tc>
          <w:tcPr>
            <w:tcW w:w="0" w:type="auto"/>
            <w:vAlign w:val="center"/>
          </w:tcPr>
          <w:p w14:paraId="53A0ED32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5FB88814" w14:textId="77777777" w:rsidR="009A560F" w:rsidRPr="004F5699" w:rsidRDefault="009A560F" w:rsidP="00135C3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45495D34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2A8969FC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3FDDCF64" w14:textId="77777777" w:rsidTr="007C1F87">
        <w:trPr>
          <w:jc w:val="center"/>
        </w:trPr>
        <w:tc>
          <w:tcPr>
            <w:tcW w:w="0" w:type="auto"/>
            <w:vAlign w:val="center"/>
          </w:tcPr>
          <w:p w14:paraId="2D83152B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F569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14:paraId="18CFCE31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5F0C9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59337B3" w14:textId="77777777" w:rsidR="007C1F87" w:rsidRPr="009A560F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 xml:space="preserve">تعیین کلید واژه ها با استفاده از </w:t>
            </w:r>
            <w:r>
              <w:rPr>
                <w:rFonts w:asciiTheme="minorHAnsi" w:hAnsiTheme="minorHAnsi" w:cs="B Nazanin"/>
                <w:sz w:val="20"/>
                <w:szCs w:val="20"/>
                <w:lang w:bidi="fa-IR"/>
              </w:rPr>
              <w:t>MESH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 و بررسی متون</w:t>
            </w:r>
          </w:p>
        </w:tc>
        <w:tc>
          <w:tcPr>
            <w:tcW w:w="0" w:type="auto"/>
            <w:vAlign w:val="center"/>
          </w:tcPr>
          <w:p w14:paraId="7BCC780F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6E26D3D4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629959EF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301C11A6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074739F3" w14:textId="77777777" w:rsidTr="007C1F87">
        <w:trPr>
          <w:jc w:val="center"/>
        </w:trPr>
        <w:tc>
          <w:tcPr>
            <w:tcW w:w="0" w:type="auto"/>
            <w:vAlign w:val="center"/>
          </w:tcPr>
          <w:p w14:paraId="3B6A111C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14:paraId="6F1F3A95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570C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6733702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تعیین کلید واژه ها, بیان مساله و بررسی متون</w:t>
            </w:r>
          </w:p>
        </w:tc>
        <w:tc>
          <w:tcPr>
            <w:tcW w:w="0" w:type="auto"/>
            <w:vAlign w:val="center"/>
          </w:tcPr>
          <w:p w14:paraId="4D1224C9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4C1A23C9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21DBBE06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0615A428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778EE752" w14:textId="77777777" w:rsidTr="007C1F87">
        <w:trPr>
          <w:jc w:val="center"/>
        </w:trPr>
        <w:tc>
          <w:tcPr>
            <w:tcW w:w="0" w:type="auto"/>
            <w:vAlign w:val="center"/>
          </w:tcPr>
          <w:p w14:paraId="5286C138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14:paraId="16AF660D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AB8FE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4C7D1ED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آشنایی با متغیر های پژوهش و اهداف, فرضیات و سوالات</w:t>
            </w:r>
          </w:p>
        </w:tc>
        <w:tc>
          <w:tcPr>
            <w:tcW w:w="0" w:type="auto"/>
            <w:vAlign w:val="center"/>
          </w:tcPr>
          <w:p w14:paraId="00CD28EC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59A7A592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0F87C8F4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673501B2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761C6BD5" w14:textId="77777777" w:rsidTr="007C1F87">
        <w:trPr>
          <w:jc w:val="center"/>
        </w:trPr>
        <w:tc>
          <w:tcPr>
            <w:tcW w:w="0" w:type="auto"/>
            <w:vAlign w:val="center"/>
          </w:tcPr>
          <w:p w14:paraId="404D36F1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14:paraId="6D4182A8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4F56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27643B9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تعیین متغیر های پژوهش و نگارش اهداف, فرضیات و سوالات پژوهش</w:t>
            </w:r>
          </w:p>
        </w:tc>
        <w:tc>
          <w:tcPr>
            <w:tcW w:w="0" w:type="auto"/>
            <w:vAlign w:val="center"/>
          </w:tcPr>
          <w:p w14:paraId="4E10F3DC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7B682F16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66E35BF8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3B4C3866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4557D9C0" w14:textId="77777777" w:rsidTr="007C1F87">
        <w:trPr>
          <w:jc w:val="center"/>
        </w:trPr>
        <w:tc>
          <w:tcPr>
            <w:tcW w:w="0" w:type="auto"/>
            <w:vAlign w:val="center"/>
          </w:tcPr>
          <w:p w14:paraId="3B61AEDC" w14:textId="77777777" w:rsidR="007C1F87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14:paraId="2D7DF7BA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7130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4241762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انواع مطالعات در تحقیقات علوم پزشکی</w:t>
            </w:r>
          </w:p>
        </w:tc>
        <w:tc>
          <w:tcPr>
            <w:tcW w:w="0" w:type="auto"/>
            <w:vAlign w:val="center"/>
          </w:tcPr>
          <w:p w14:paraId="77A1AF03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10C410EF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4CCA6AA1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0C69791C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520CFC31" w14:textId="77777777" w:rsidTr="007C1F87">
        <w:trPr>
          <w:jc w:val="center"/>
        </w:trPr>
        <w:tc>
          <w:tcPr>
            <w:tcW w:w="0" w:type="auto"/>
            <w:vAlign w:val="center"/>
          </w:tcPr>
          <w:p w14:paraId="56496587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0" w:type="auto"/>
            <w:vAlign w:val="center"/>
          </w:tcPr>
          <w:p w14:paraId="58C8D085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6E69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E3C81CA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جامعه و نمونه و روش های نمونه گیری</w:t>
            </w:r>
          </w:p>
        </w:tc>
        <w:tc>
          <w:tcPr>
            <w:tcW w:w="0" w:type="auto"/>
            <w:vAlign w:val="center"/>
          </w:tcPr>
          <w:p w14:paraId="724C25CE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6E5340C0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0AE7FBC4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00B244FB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37CA95BB" w14:textId="77777777" w:rsidTr="007C1F87">
        <w:trPr>
          <w:jc w:val="center"/>
        </w:trPr>
        <w:tc>
          <w:tcPr>
            <w:tcW w:w="0" w:type="auto"/>
            <w:vAlign w:val="center"/>
          </w:tcPr>
          <w:p w14:paraId="5733C7AE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0" w:type="auto"/>
            <w:vAlign w:val="center"/>
          </w:tcPr>
          <w:p w14:paraId="78804862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5C033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68B5440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تعیین نوع طالعات, مشخص نمودن جامعه و نمونه و روش های نمونه گیری</w:t>
            </w:r>
          </w:p>
        </w:tc>
        <w:tc>
          <w:tcPr>
            <w:tcW w:w="0" w:type="auto"/>
            <w:vAlign w:val="center"/>
          </w:tcPr>
          <w:p w14:paraId="7A2BC821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7CA9929F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106AC8B0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6BA1C334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278E3C02" w14:textId="77777777" w:rsidTr="007C1F87">
        <w:trPr>
          <w:jc w:val="center"/>
        </w:trPr>
        <w:tc>
          <w:tcPr>
            <w:tcW w:w="0" w:type="auto"/>
            <w:vAlign w:val="center"/>
          </w:tcPr>
          <w:p w14:paraId="71DEF9E0" w14:textId="77777777" w:rsidR="007C1F87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0" w:type="auto"/>
            <w:vAlign w:val="center"/>
          </w:tcPr>
          <w:p w14:paraId="12250981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A488B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3EDDC8F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معیار ورود و خروج و روش های جمع آوری اده ها</w:t>
            </w:r>
          </w:p>
        </w:tc>
        <w:tc>
          <w:tcPr>
            <w:tcW w:w="0" w:type="auto"/>
            <w:vAlign w:val="center"/>
          </w:tcPr>
          <w:p w14:paraId="5733082E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5BCDA952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7BE59C1B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32A2B889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5D937C6E" w14:textId="77777777" w:rsidTr="007C1F87">
        <w:trPr>
          <w:jc w:val="center"/>
        </w:trPr>
        <w:tc>
          <w:tcPr>
            <w:tcW w:w="0" w:type="auto"/>
            <w:vAlign w:val="center"/>
          </w:tcPr>
          <w:p w14:paraId="16A0E335" w14:textId="77777777" w:rsidR="009A560F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0" w:type="auto"/>
            <w:vAlign w:val="center"/>
          </w:tcPr>
          <w:p w14:paraId="353930DC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44222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A3A06DE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تعیین معیار های ورود و خروج و روش های جمع آوری داده ها</w:t>
            </w:r>
          </w:p>
        </w:tc>
        <w:tc>
          <w:tcPr>
            <w:tcW w:w="0" w:type="auto"/>
            <w:vAlign w:val="center"/>
          </w:tcPr>
          <w:p w14:paraId="3F263782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382C4D4B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169E12A3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493DA944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3EDE4941" w14:textId="77777777" w:rsidTr="007C1F87">
        <w:trPr>
          <w:jc w:val="center"/>
        </w:trPr>
        <w:tc>
          <w:tcPr>
            <w:tcW w:w="0" w:type="auto"/>
            <w:vAlign w:val="center"/>
          </w:tcPr>
          <w:p w14:paraId="7E1962EC" w14:textId="77777777" w:rsidR="007C1F87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0" w:type="auto"/>
            <w:vAlign w:val="center"/>
          </w:tcPr>
          <w:p w14:paraId="2EF4E535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E445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A86DF85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خطاها, ملاحظات اخلاقی و محدودیت های پژوهش</w:t>
            </w:r>
          </w:p>
        </w:tc>
        <w:tc>
          <w:tcPr>
            <w:tcW w:w="0" w:type="auto"/>
            <w:vAlign w:val="center"/>
          </w:tcPr>
          <w:p w14:paraId="7339AA7C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064E4798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041D3F1B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710A9AB7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7D7DEDF4" w14:textId="77777777" w:rsidTr="007C1F87">
        <w:trPr>
          <w:jc w:val="center"/>
        </w:trPr>
        <w:tc>
          <w:tcPr>
            <w:tcW w:w="0" w:type="auto"/>
            <w:vAlign w:val="center"/>
          </w:tcPr>
          <w:p w14:paraId="70AD164E" w14:textId="77777777" w:rsidR="009A560F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0" w:type="auto"/>
            <w:vAlign w:val="center"/>
          </w:tcPr>
          <w:p w14:paraId="3B3DAA6B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9CEB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CF3B93E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تعیین خطاها, محدودیت ها و ملاحظات اخلاقی پژوهش</w:t>
            </w:r>
          </w:p>
        </w:tc>
        <w:tc>
          <w:tcPr>
            <w:tcW w:w="0" w:type="auto"/>
            <w:vAlign w:val="center"/>
          </w:tcPr>
          <w:p w14:paraId="4D163925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689B0E11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1F7782E9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46E5EB3A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12E26F03" w14:textId="77777777" w:rsidTr="007C1F87">
        <w:trPr>
          <w:jc w:val="center"/>
        </w:trPr>
        <w:tc>
          <w:tcPr>
            <w:tcW w:w="0" w:type="auto"/>
            <w:vAlign w:val="center"/>
          </w:tcPr>
          <w:p w14:paraId="631E9A55" w14:textId="77777777" w:rsidR="007C1F87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0" w:type="auto"/>
            <w:vAlign w:val="center"/>
          </w:tcPr>
          <w:p w14:paraId="28138FEA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4C01A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CCA72D9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بیان نتایج تحقیق و تجزیه تحلیل و تفسیر آن</w:t>
            </w:r>
          </w:p>
        </w:tc>
        <w:tc>
          <w:tcPr>
            <w:tcW w:w="0" w:type="auto"/>
            <w:vAlign w:val="center"/>
          </w:tcPr>
          <w:p w14:paraId="6DA4BAA8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6399B857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1B41BE72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4433D0EA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790FF584" w14:textId="77777777" w:rsidTr="007C1F87">
        <w:trPr>
          <w:jc w:val="center"/>
        </w:trPr>
        <w:tc>
          <w:tcPr>
            <w:tcW w:w="0" w:type="auto"/>
            <w:vAlign w:val="center"/>
          </w:tcPr>
          <w:p w14:paraId="13C97CF1" w14:textId="77777777" w:rsidR="007C1F87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0" w:type="auto"/>
            <w:vAlign w:val="center"/>
          </w:tcPr>
          <w:p w14:paraId="33CADB87" w14:textId="77777777" w:rsidR="007C1F87" w:rsidRPr="004F5699" w:rsidRDefault="007C1F87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A9CE" w14:textId="77777777" w:rsidR="007C1F87" w:rsidRPr="004F5699" w:rsidRDefault="007C1F87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302FC8F" w14:textId="77777777" w:rsidR="007C1F87" w:rsidRPr="004F5699" w:rsidRDefault="007C1F87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نوشتن گزارش تحقیق و فهرست منابع</w:t>
            </w:r>
          </w:p>
        </w:tc>
        <w:tc>
          <w:tcPr>
            <w:tcW w:w="0" w:type="auto"/>
            <w:vAlign w:val="center"/>
          </w:tcPr>
          <w:p w14:paraId="149FC0AF" w14:textId="77777777" w:rsidR="007C1F87" w:rsidRPr="004F5699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4FAFBF08" w14:textId="77777777" w:rsidR="007C1F87" w:rsidRPr="00135C3F" w:rsidRDefault="007C1F87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سخنرانی،پرسش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پاسخ،بحث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35C3F">
              <w:rPr>
                <w:rFonts w:ascii="B Nazanin,Bold"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0" w:type="auto"/>
            <w:vAlign w:val="center"/>
          </w:tcPr>
          <w:p w14:paraId="24407E5C" w14:textId="77777777" w:rsidR="007C1F87" w:rsidRPr="004F5699" w:rsidRDefault="007C1F87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593C4AD7" w14:textId="77777777" w:rsidR="007C1F87" w:rsidRPr="004F5699" w:rsidRDefault="007C1F87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C1F87" w:rsidRPr="00E607B2" w14:paraId="54A9943D" w14:textId="77777777" w:rsidTr="007C1F87">
        <w:trPr>
          <w:jc w:val="center"/>
        </w:trPr>
        <w:tc>
          <w:tcPr>
            <w:tcW w:w="0" w:type="auto"/>
            <w:vAlign w:val="center"/>
          </w:tcPr>
          <w:p w14:paraId="744AB9DE" w14:textId="77777777" w:rsidR="009A560F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71C96FA8" w14:textId="77777777" w:rsidR="009A560F" w:rsidRPr="004F5699" w:rsidRDefault="009A560F" w:rsidP="00897487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CD8387" w14:textId="77777777" w:rsidR="009A560F" w:rsidRPr="004F5699" w:rsidRDefault="009A560F" w:rsidP="00E61AAF">
            <w:pPr>
              <w:bidi/>
              <w:spacing w:line="240" w:lineRule="auto"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23BC9DB" w14:textId="77777777" w:rsidR="009A560F" w:rsidRPr="004F5699" w:rsidRDefault="009A560F" w:rsidP="0089748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کارگاه بیان یافته ها, تجزیه تحلیل و تفسیر آن ها و گزارش نویسی تحقیق</w:t>
            </w:r>
          </w:p>
        </w:tc>
        <w:tc>
          <w:tcPr>
            <w:tcW w:w="0" w:type="auto"/>
            <w:vAlign w:val="center"/>
          </w:tcPr>
          <w:p w14:paraId="4ABB9B0B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آیدین بدن آرا</w:t>
            </w:r>
          </w:p>
        </w:tc>
        <w:tc>
          <w:tcPr>
            <w:tcW w:w="0" w:type="auto"/>
            <w:vAlign w:val="center"/>
          </w:tcPr>
          <w:p w14:paraId="1A37CF97" w14:textId="77777777" w:rsidR="009A560F" w:rsidRPr="004F5699" w:rsidRDefault="009A560F" w:rsidP="00E61A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برگزاری کارگاه</w:t>
            </w:r>
          </w:p>
        </w:tc>
        <w:tc>
          <w:tcPr>
            <w:tcW w:w="0" w:type="auto"/>
            <w:vAlign w:val="center"/>
          </w:tcPr>
          <w:p w14:paraId="6A238F1F" w14:textId="77777777" w:rsidR="009A560F" w:rsidRPr="004F5699" w:rsidRDefault="009A560F" w:rsidP="00897487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تخته وایت بورد,  ماژیک,  رایانه,  ویدئو پروژکتور</w:t>
            </w:r>
          </w:p>
        </w:tc>
        <w:tc>
          <w:tcPr>
            <w:tcW w:w="0" w:type="auto"/>
            <w:vAlign w:val="center"/>
          </w:tcPr>
          <w:p w14:paraId="71368C19" w14:textId="77777777" w:rsidR="009A560F" w:rsidRPr="004F5699" w:rsidRDefault="009A560F" w:rsidP="00E61AAF">
            <w:pPr>
              <w:bidi/>
              <w:spacing w:after="0" w:line="216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14:paraId="08A8DD6D" w14:textId="77777777" w:rsidR="004C70FC" w:rsidRDefault="004C70FC" w:rsidP="004C70FC">
      <w:pPr>
        <w:bidi/>
        <w:jc w:val="center"/>
        <w:rPr>
          <w:rFonts w:cs="B Nazanin"/>
        </w:rPr>
      </w:pPr>
    </w:p>
    <w:p w14:paraId="51435C56" w14:textId="77777777" w:rsidR="004C70FC" w:rsidRPr="0002101D" w:rsidRDefault="004C70FC" w:rsidP="004C70F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203A42DC" w14:textId="77777777" w:rsidR="004C70FC" w:rsidRDefault="009A560F" w:rsidP="004C70FC">
      <w:pPr>
        <w:pStyle w:val="ListParagraph"/>
        <w:numPr>
          <w:ilvl w:val="0"/>
          <w:numId w:val="23"/>
        </w:numPr>
        <w:bidi/>
        <w:spacing w:line="240" w:lineRule="auto"/>
        <w:rPr>
          <w:rFonts w:ascii="Times New Roman" w:hAnsi="Times New Roman" w:cs="B Zar"/>
          <w:sz w:val="24"/>
          <w:szCs w:val="24"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>آموزش گام به گام روش تحقیق در علوم بهداشتی, دکتر رضائیان, دانشگاه علوم پزشکی رفسنجان, 1395</w:t>
      </w:r>
    </w:p>
    <w:p w14:paraId="7623AFCF" w14:textId="77777777" w:rsidR="009A560F" w:rsidRDefault="00227104" w:rsidP="009A560F">
      <w:pPr>
        <w:pStyle w:val="ListParagraph"/>
        <w:numPr>
          <w:ilvl w:val="0"/>
          <w:numId w:val="23"/>
        </w:numPr>
        <w:bidi/>
        <w:spacing w:line="240" w:lineRule="auto"/>
        <w:rPr>
          <w:rFonts w:ascii="Times New Roman" w:hAnsi="Times New Roman" w:cs="B Zar"/>
          <w:sz w:val="24"/>
          <w:szCs w:val="24"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>روش تحقیق در علوم پزشکی, دکتر سهیلا کوشا, اطمینان, 1394</w:t>
      </w:r>
    </w:p>
    <w:p w14:paraId="521C99C0" w14:textId="77777777" w:rsidR="00227104" w:rsidRDefault="00227104" w:rsidP="00227104">
      <w:pPr>
        <w:pStyle w:val="ListParagraph"/>
        <w:numPr>
          <w:ilvl w:val="0"/>
          <w:numId w:val="23"/>
        </w:numPr>
        <w:bidi/>
        <w:spacing w:line="240" w:lineRule="auto"/>
        <w:rPr>
          <w:rFonts w:ascii="Times New Roman" w:hAnsi="Times New Roman" w:cs="B Zar"/>
          <w:sz w:val="24"/>
          <w:szCs w:val="24"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>روش تحقیق در اتاق عمل و علوم بهداشتی, حمیده یزدی مقدم, جامعه نگر, 1394</w:t>
      </w:r>
    </w:p>
    <w:p w14:paraId="2E4336D7" w14:textId="77777777" w:rsidR="004C70FC" w:rsidRPr="00F13145" w:rsidRDefault="004C70FC" w:rsidP="004C70FC">
      <w:pPr>
        <w:pStyle w:val="ListParagraph"/>
        <w:bidi/>
        <w:spacing w:line="240" w:lineRule="auto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639B92A5" w14:textId="77777777" w:rsidR="004C70FC" w:rsidRPr="0002101D" w:rsidRDefault="004C70FC" w:rsidP="004C70F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امكانات آموزشي </w:t>
      </w:r>
    </w:p>
    <w:p w14:paraId="6255BB27" w14:textId="77777777" w:rsidR="004C70FC" w:rsidRDefault="00AF3A33" w:rsidP="004C70FC">
      <w:pPr>
        <w:numPr>
          <w:ilvl w:val="0"/>
          <w:numId w:val="22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رایانه, ویدئو پروژکتور, تخته وایت بورد, ماژیک</w:t>
      </w:r>
    </w:p>
    <w:p w14:paraId="0DF9A0A3" w14:textId="77777777" w:rsidR="004C70FC" w:rsidRPr="0002101D" w:rsidRDefault="004C70FC" w:rsidP="004C70FC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>نحوه ارزشیابی دانشجو و بارم مربوط به هر ارزشیابی:</w:t>
      </w:r>
    </w:p>
    <w:p w14:paraId="3C943C0C" w14:textId="77777777" w:rsidR="00AF3A33" w:rsidRDefault="004C70FC" w:rsidP="00AF3A33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lastRenderedPageBreak/>
        <w:t xml:space="preserve">الف)  در طول ترم             </w:t>
      </w:r>
      <w:r w:rsidR="00B87AD0" w:rsidRPr="00B87AD0">
        <w:rPr>
          <w:rFonts w:cs="Calibri"/>
          <w:sz w:val="40"/>
          <w:szCs w:val="40"/>
          <w:rtl/>
          <w:lang w:bidi="fa-IR"/>
        </w:rPr>
        <w:t>□</w:t>
      </w:r>
      <w:r w:rsidRPr="00B87AD0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</w:t>
      </w:r>
    </w:p>
    <w:p w14:paraId="1DD05FFE" w14:textId="7BC983B1" w:rsidR="00AF3A33" w:rsidRDefault="00AF3A33" w:rsidP="00AF3A33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حضور مرتب در کلاس</w:t>
      </w:r>
      <w:r w:rsidR="007A0875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آنلاین/حضوری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و فعالیت کلاسی 10 درصد نمره</w:t>
      </w:r>
    </w:p>
    <w:p w14:paraId="5DFF5FA0" w14:textId="77777777" w:rsidR="00AF3A33" w:rsidRDefault="00AF3A33" w:rsidP="00AF3A33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انجام تکالیف مربوطه 40 درصد نمره</w:t>
      </w:r>
    </w:p>
    <w:p w14:paraId="29045A7D" w14:textId="77777777" w:rsidR="00AF3A33" w:rsidRDefault="00AF3A33" w:rsidP="00AF3A33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آزمون پایان ترم 50 درصد نمره</w:t>
      </w:r>
    </w:p>
    <w:p w14:paraId="27102D53" w14:textId="77777777" w:rsidR="007C1F87" w:rsidRDefault="007C1F87" w:rsidP="00AF3A33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</w:p>
    <w:p w14:paraId="32A7A0AB" w14:textId="77777777" w:rsidR="004C70FC" w:rsidRPr="0002101D" w:rsidRDefault="004C70FC" w:rsidP="007C1F87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ب)  پایان دوره </w:t>
      </w:r>
      <w:r w:rsidR="00B87AD0" w:rsidRPr="00B87AD0">
        <w:rPr>
          <w:rFonts w:cs="Calibri"/>
          <w:sz w:val="40"/>
          <w:szCs w:val="40"/>
          <w:rtl/>
          <w:lang w:bidi="fa-IR"/>
        </w:rPr>
        <w:t>□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894"/>
        <w:gridCol w:w="1930"/>
        <w:gridCol w:w="1843"/>
      </w:tblGrid>
      <w:tr w:rsidR="004C70FC" w:rsidRPr="0002101D" w14:paraId="6082480D" w14:textId="77777777" w:rsidTr="00897487">
        <w:trPr>
          <w:jc w:val="center"/>
        </w:trPr>
        <w:tc>
          <w:tcPr>
            <w:tcW w:w="1955" w:type="dxa"/>
            <w:vAlign w:val="center"/>
          </w:tcPr>
          <w:p w14:paraId="63CB9FF4" w14:textId="77777777" w:rsidR="004C70FC" w:rsidRPr="0002101D" w:rsidRDefault="004C70FC" w:rsidP="0089748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02101D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روش آزمون</w:t>
            </w:r>
          </w:p>
        </w:tc>
        <w:tc>
          <w:tcPr>
            <w:tcW w:w="1894" w:type="dxa"/>
            <w:vAlign w:val="center"/>
          </w:tcPr>
          <w:p w14:paraId="15C439B2" w14:textId="77777777" w:rsidR="004C70FC" w:rsidRPr="0002101D" w:rsidRDefault="004C70FC" w:rsidP="0089748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02101D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930" w:type="dxa"/>
            <w:vAlign w:val="center"/>
          </w:tcPr>
          <w:p w14:paraId="23E62447" w14:textId="77777777" w:rsidR="004C70FC" w:rsidRPr="0002101D" w:rsidRDefault="004C70FC" w:rsidP="0089748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02101D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4F0A7DA0" w14:textId="77777777" w:rsidR="004C70FC" w:rsidRPr="0002101D" w:rsidRDefault="004C70FC" w:rsidP="0089748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02101D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4C70FC" w:rsidRPr="0002101D" w14:paraId="5E6C440A" w14:textId="77777777" w:rsidTr="00897487">
        <w:trPr>
          <w:jc w:val="center"/>
        </w:trPr>
        <w:tc>
          <w:tcPr>
            <w:tcW w:w="1955" w:type="dxa"/>
          </w:tcPr>
          <w:p w14:paraId="01130E44" w14:textId="77777777" w:rsidR="004C70FC" w:rsidRPr="00EC61D6" w:rsidRDefault="00AF3A33" w:rsidP="00897487">
            <w:pPr>
              <w:bidi/>
              <w:spacing w:after="0" w:line="216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کتبی</w:t>
            </w:r>
          </w:p>
        </w:tc>
        <w:tc>
          <w:tcPr>
            <w:tcW w:w="1894" w:type="dxa"/>
          </w:tcPr>
          <w:p w14:paraId="5316FDA0" w14:textId="77777777" w:rsidR="004C70FC" w:rsidRPr="00EC61D6" w:rsidRDefault="00AF3A33" w:rsidP="00897487">
            <w:pPr>
              <w:bidi/>
              <w:spacing w:after="0" w:line="216" w:lineRule="auto"/>
              <w:jc w:val="center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930" w:type="dxa"/>
          </w:tcPr>
          <w:p w14:paraId="340CC270" w14:textId="77777777" w:rsidR="004C70FC" w:rsidRPr="0002101D" w:rsidRDefault="004C70FC" w:rsidP="00897487">
            <w:pPr>
              <w:bidi/>
              <w:spacing w:after="0" w:line="240" w:lineRule="auto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88C036C" w14:textId="77777777" w:rsidR="004C70FC" w:rsidRPr="0002101D" w:rsidRDefault="004C70FC" w:rsidP="00897487">
            <w:pPr>
              <w:bidi/>
              <w:spacing w:after="0" w:line="240" w:lineRule="auto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</w:p>
        </w:tc>
      </w:tr>
    </w:tbl>
    <w:p w14:paraId="7A7B0C7F" w14:textId="77777777" w:rsidR="004C70FC" w:rsidRDefault="004C70FC" w:rsidP="004C70FC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</w:p>
    <w:p w14:paraId="5D9B4E4F" w14:textId="77777777" w:rsidR="004C70FC" w:rsidRPr="0002101D" w:rsidRDefault="004C70FC" w:rsidP="004C70FC">
      <w:pPr>
        <w:bidi/>
        <w:spacing w:after="0" w:line="240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101D">
        <w:rPr>
          <w:rFonts w:ascii="IranNastaliq" w:hAnsi="IranNastaliq" w:cs="IranNastaliq" w:hint="cs"/>
          <w:sz w:val="24"/>
          <w:szCs w:val="24"/>
          <w:rtl/>
          <w:lang w:bidi="fa-IR"/>
        </w:rPr>
        <w:t>مقررات و انتظارات از دانشجو: (توسط گروه تعیین می گردد)</w:t>
      </w:r>
    </w:p>
    <w:p w14:paraId="2A181560" w14:textId="77777777" w:rsidR="004C70FC" w:rsidRDefault="004C70FC" w:rsidP="004C70FC">
      <w:pPr>
        <w:numPr>
          <w:ilvl w:val="0"/>
          <w:numId w:val="17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EC61D6">
        <w:rPr>
          <w:rFonts w:ascii="IranNastaliq" w:hAnsi="IranNastaliq" w:cs="B Nazanin" w:hint="cs"/>
          <w:sz w:val="24"/>
          <w:szCs w:val="24"/>
          <w:rtl/>
          <w:lang w:bidi="fa-IR"/>
        </w:rPr>
        <w:t>حضور به موقع در کلاس درس</w:t>
      </w:r>
    </w:p>
    <w:p w14:paraId="78F8D432" w14:textId="77777777" w:rsidR="004C70FC" w:rsidRDefault="00AF3A33" w:rsidP="004C70FC">
      <w:pPr>
        <w:numPr>
          <w:ilvl w:val="0"/>
          <w:numId w:val="17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رعایت شئونات اخلاقی و اسلامی</w:t>
      </w:r>
    </w:p>
    <w:p w14:paraId="7CF17793" w14:textId="77777777" w:rsidR="00AF3A33" w:rsidRDefault="00AF3A33" w:rsidP="00AF3A33">
      <w:pPr>
        <w:numPr>
          <w:ilvl w:val="0"/>
          <w:numId w:val="17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عدم استفاده از تلفن همراه در جلسات کلاس, کارگاه و امتحان</w:t>
      </w:r>
    </w:p>
    <w:p w14:paraId="56853484" w14:textId="77777777" w:rsidR="00AF3A33" w:rsidRDefault="00AF3A33" w:rsidP="00AF3A33">
      <w:pPr>
        <w:numPr>
          <w:ilvl w:val="0"/>
          <w:numId w:val="17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شرکت در فعالیت ها و بحث های گروهی</w:t>
      </w:r>
    </w:p>
    <w:p w14:paraId="4F3C9E5E" w14:textId="77777777" w:rsidR="00AF3A33" w:rsidRDefault="00AF3A33" w:rsidP="00AF3A33">
      <w:pPr>
        <w:numPr>
          <w:ilvl w:val="0"/>
          <w:numId w:val="17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غیبت بیش از حد مجاز موجب حذف واحد خواهد شد</w:t>
      </w:r>
    </w:p>
    <w:p w14:paraId="639463FF" w14:textId="77777777" w:rsidR="00AF3A33" w:rsidRPr="00EC61D6" w:rsidRDefault="00AF3A33" w:rsidP="00AF3A33">
      <w:pPr>
        <w:numPr>
          <w:ilvl w:val="0"/>
          <w:numId w:val="17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صورتی که در نتیجه ی انجام تکالیف مربوطه مقاله ای در مجلات معتبر نمایه شده در </w:t>
      </w:r>
      <w:r>
        <w:rPr>
          <w:rFonts w:ascii="IranNastaliq" w:hAnsi="IranNastaliq" w:cs="B Nazanin"/>
          <w:sz w:val="24"/>
          <w:szCs w:val="24"/>
          <w:lang w:bidi="fa-IR"/>
        </w:rPr>
        <w:t>ISI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پذیرفته شده یا چاپ شود نمره ی کامل در درس به نویسندگان مقاله به عنوان تشویق و به جهت افزایش انگیزه برای ادامه ی مسیر پژوهش اعطا می شود.</w:t>
      </w:r>
    </w:p>
    <w:p w14:paraId="4ECD2466" w14:textId="77777777" w:rsidR="00DD3849" w:rsidRPr="00AF3A33" w:rsidRDefault="00DD3849" w:rsidP="00AF3A33">
      <w:pPr>
        <w:bidi/>
        <w:spacing w:after="0" w:line="240" w:lineRule="auto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</w:p>
    <w:sectPr w:rsidR="00DD3849" w:rsidRPr="00AF3A33" w:rsidSect="00500DB9">
      <w:headerReference w:type="even" r:id="rId11"/>
      <w:headerReference w:type="default" r:id="rId12"/>
      <w:headerReference w:type="first" r:id="rId13"/>
      <w:pgSz w:w="16838" w:h="11906" w:orient="landscape"/>
      <w:pgMar w:top="720" w:right="720" w:bottom="288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9955A" w14:textId="77777777" w:rsidR="004D0E7B" w:rsidRDefault="004D0E7B" w:rsidP="00084E7D">
      <w:pPr>
        <w:spacing w:after="0" w:line="240" w:lineRule="auto"/>
      </w:pPr>
      <w:r>
        <w:separator/>
      </w:r>
    </w:p>
  </w:endnote>
  <w:endnote w:type="continuationSeparator" w:id="0">
    <w:p w14:paraId="184CE041" w14:textId="77777777" w:rsidR="004D0E7B" w:rsidRDefault="004D0E7B" w:rsidP="0008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9C789" w14:textId="77777777" w:rsidR="004D0E7B" w:rsidRDefault="004D0E7B" w:rsidP="00084E7D">
      <w:pPr>
        <w:spacing w:after="0" w:line="240" w:lineRule="auto"/>
      </w:pPr>
      <w:r>
        <w:separator/>
      </w:r>
    </w:p>
  </w:footnote>
  <w:footnote w:type="continuationSeparator" w:id="0">
    <w:p w14:paraId="11B4DBED" w14:textId="77777777" w:rsidR="004D0E7B" w:rsidRDefault="004D0E7B" w:rsidP="0008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E465" w14:textId="77777777" w:rsidR="00500DB9" w:rsidRDefault="004D0E7B">
    <w:pPr>
      <w:pStyle w:val="Header"/>
    </w:pPr>
    <w:r>
      <w:rPr>
        <w:noProof/>
        <w:lang w:eastAsia="en-US"/>
      </w:rPr>
      <w:pict w14:anchorId="4B797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0" type="#_x0000_t75" style="position:absolute;left:0;text-align:left;margin-left:0;margin-top:0;width:523.25pt;height:523.25pt;z-index:-25165875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8609" w14:textId="77777777" w:rsidR="00500DB9" w:rsidRDefault="004D0E7B">
    <w:pPr>
      <w:pStyle w:val="Header"/>
    </w:pPr>
    <w:r>
      <w:rPr>
        <w:noProof/>
        <w:lang w:eastAsia="en-US"/>
      </w:rPr>
      <w:pict w14:anchorId="0EFBE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1" type="#_x0000_t75" style="position:absolute;left:0;text-align:left;margin-left:0;margin-top:0;width:523.25pt;height:523.25pt;z-index:-25165772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06E0A" w14:textId="77777777" w:rsidR="00500DB9" w:rsidRDefault="004D0E7B">
    <w:pPr>
      <w:pStyle w:val="Header"/>
    </w:pPr>
    <w:r>
      <w:rPr>
        <w:noProof/>
        <w:lang w:eastAsia="en-US"/>
      </w:rPr>
      <w:pict w14:anchorId="718B9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977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005"/>
    <w:multiLevelType w:val="hybridMultilevel"/>
    <w:tmpl w:val="081C59E2"/>
    <w:lvl w:ilvl="0" w:tplc="FF064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905"/>
    <w:multiLevelType w:val="hybridMultilevel"/>
    <w:tmpl w:val="153A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93E2B"/>
    <w:multiLevelType w:val="hybridMultilevel"/>
    <w:tmpl w:val="DAEE9038"/>
    <w:lvl w:ilvl="0" w:tplc="242030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5761B9"/>
    <w:multiLevelType w:val="hybridMultilevel"/>
    <w:tmpl w:val="90962D4A"/>
    <w:lvl w:ilvl="0" w:tplc="FF064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45BB6"/>
    <w:multiLevelType w:val="hybridMultilevel"/>
    <w:tmpl w:val="65AE3308"/>
    <w:lvl w:ilvl="0" w:tplc="DEA86F7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A78BB"/>
    <w:multiLevelType w:val="hybridMultilevel"/>
    <w:tmpl w:val="B7FE3D22"/>
    <w:lvl w:ilvl="0" w:tplc="F0965EC2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05CE0"/>
    <w:multiLevelType w:val="hybridMultilevel"/>
    <w:tmpl w:val="4568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B76AE"/>
    <w:multiLevelType w:val="hybridMultilevel"/>
    <w:tmpl w:val="C96E1F44"/>
    <w:lvl w:ilvl="0" w:tplc="1938F5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5477A"/>
    <w:multiLevelType w:val="hybridMultilevel"/>
    <w:tmpl w:val="A66AC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F2DA2"/>
    <w:multiLevelType w:val="hybridMultilevel"/>
    <w:tmpl w:val="D9285FD2"/>
    <w:lvl w:ilvl="0" w:tplc="5344B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21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A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4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23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47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483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43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2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C444E"/>
    <w:multiLevelType w:val="hybridMultilevel"/>
    <w:tmpl w:val="301E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CD551A"/>
    <w:multiLevelType w:val="hybridMultilevel"/>
    <w:tmpl w:val="0E16D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A20F92"/>
    <w:multiLevelType w:val="hybridMultilevel"/>
    <w:tmpl w:val="EA0ED7D0"/>
    <w:lvl w:ilvl="0" w:tplc="01B24C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00317"/>
    <w:multiLevelType w:val="hybridMultilevel"/>
    <w:tmpl w:val="B44C5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81BF1"/>
    <w:multiLevelType w:val="hybridMultilevel"/>
    <w:tmpl w:val="654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F06BE"/>
    <w:multiLevelType w:val="hybridMultilevel"/>
    <w:tmpl w:val="CBFA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D3EE2"/>
    <w:multiLevelType w:val="hybridMultilevel"/>
    <w:tmpl w:val="2E3E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2703"/>
    <w:multiLevelType w:val="hybridMultilevel"/>
    <w:tmpl w:val="2D104E78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8"/>
  </w:num>
  <w:num w:numId="5">
    <w:abstractNumId w:val="4"/>
  </w:num>
  <w:num w:numId="6">
    <w:abstractNumId w:val="13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22"/>
  </w:num>
  <w:num w:numId="15">
    <w:abstractNumId w:val="16"/>
  </w:num>
  <w:num w:numId="16">
    <w:abstractNumId w:val="1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9"/>
  </w:num>
  <w:num w:numId="22">
    <w:abstractNumId w:val="1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4E"/>
    <w:rsid w:val="00005E83"/>
    <w:rsid w:val="000170A9"/>
    <w:rsid w:val="0002101D"/>
    <w:rsid w:val="00026A5B"/>
    <w:rsid w:val="000274BA"/>
    <w:rsid w:val="00033210"/>
    <w:rsid w:val="000527F2"/>
    <w:rsid w:val="00075634"/>
    <w:rsid w:val="00077B21"/>
    <w:rsid w:val="00084E7D"/>
    <w:rsid w:val="00085104"/>
    <w:rsid w:val="000A2D12"/>
    <w:rsid w:val="000A7107"/>
    <w:rsid w:val="000B6A30"/>
    <w:rsid w:val="000E1927"/>
    <w:rsid w:val="00107E49"/>
    <w:rsid w:val="00121D86"/>
    <w:rsid w:val="001251BF"/>
    <w:rsid w:val="00126F3A"/>
    <w:rsid w:val="0013300D"/>
    <w:rsid w:val="00135C3F"/>
    <w:rsid w:val="001445D5"/>
    <w:rsid w:val="00146175"/>
    <w:rsid w:val="00181292"/>
    <w:rsid w:val="001840C9"/>
    <w:rsid w:val="0019617B"/>
    <w:rsid w:val="001B10C9"/>
    <w:rsid w:val="001B3476"/>
    <w:rsid w:val="001E5F40"/>
    <w:rsid w:val="00211608"/>
    <w:rsid w:val="00227104"/>
    <w:rsid w:val="00230886"/>
    <w:rsid w:val="00234B7A"/>
    <w:rsid w:val="00240B48"/>
    <w:rsid w:val="00243FDA"/>
    <w:rsid w:val="00263BE3"/>
    <w:rsid w:val="00267FAB"/>
    <w:rsid w:val="00272AED"/>
    <w:rsid w:val="0027669C"/>
    <w:rsid w:val="0029635C"/>
    <w:rsid w:val="002A28A1"/>
    <w:rsid w:val="002D527A"/>
    <w:rsid w:val="002F68AB"/>
    <w:rsid w:val="003349D9"/>
    <w:rsid w:val="00360837"/>
    <w:rsid w:val="00371046"/>
    <w:rsid w:val="00385829"/>
    <w:rsid w:val="003A4A09"/>
    <w:rsid w:val="003C04F5"/>
    <w:rsid w:val="003D2C69"/>
    <w:rsid w:val="003E4D43"/>
    <w:rsid w:val="00411B6D"/>
    <w:rsid w:val="00432647"/>
    <w:rsid w:val="00432A01"/>
    <w:rsid w:val="0044278A"/>
    <w:rsid w:val="0046225F"/>
    <w:rsid w:val="00464F8F"/>
    <w:rsid w:val="00481A08"/>
    <w:rsid w:val="00490986"/>
    <w:rsid w:val="0049335E"/>
    <w:rsid w:val="0049376F"/>
    <w:rsid w:val="004A44C6"/>
    <w:rsid w:val="004C363E"/>
    <w:rsid w:val="004C70FC"/>
    <w:rsid w:val="004D074D"/>
    <w:rsid w:val="004D0E7B"/>
    <w:rsid w:val="004D5AC0"/>
    <w:rsid w:val="004D7499"/>
    <w:rsid w:val="004F08D3"/>
    <w:rsid w:val="004F5699"/>
    <w:rsid w:val="00500DB9"/>
    <w:rsid w:val="005127CD"/>
    <w:rsid w:val="005360CA"/>
    <w:rsid w:val="0056234D"/>
    <w:rsid w:val="00572682"/>
    <w:rsid w:val="005A61DD"/>
    <w:rsid w:val="005B510B"/>
    <w:rsid w:val="005D240D"/>
    <w:rsid w:val="005F7D5C"/>
    <w:rsid w:val="005F7F07"/>
    <w:rsid w:val="00603D50"/>
    <w:rsid w:val="006070B1"/>
    <w:rsid w:val="006115AE"/>
    <w:rsid w:val="00627E33"/>
    <w:rsid w:val="00645F6E"/>
    <w:rsid w:val="00652313"/>
    <w:rsid w:val="00662AD1"/>
    <w:rsid w:val="0069245A"/>
    <w:rsid w:val="006A0011"/>
    <w:rsid w:val="006A57A5"/>
    <w:rsid w:val="006B1F92"/>
    <w:rsid w:val="006C03E5"/>
    <w:rsid w:val="006D6571"/>
    <w:rsid w:val="006E42E7"/>
    <w:rsid w:val="006F72E4"/>
    <w:rsid w:val="007000BB"/>
    <w:rsid w:val="00700F46"/>
    <w:rsid w:val="00704EF9"/>
    <w:rsid w:val="007113BF"/>
    <w:rsid w:val="0071399B"/>
    <w:rsid w:val="00736D95"/>
    <w:rsid w:val="007722EA"/>
    <w:rsid w:val="007803CF"/>
    <w:rsid w:val="007A0875"/>
    <w:rsid w:val="007C0F53"/>
    <w:rsid w:val="007C1F87"/>
    <w:rsid w:val="00802498"/>
    <w:rsid w:val="00852CE0"/>
    <w:rsid w:val="00854B83"/>
    <w:rsid w:val="0085768A"/>
    <w:rsid w:val="0086659B"/>
    <w:rsid w:val="00871B1D"/>
    <w:rsid w:val="0088076E"/>
    <w:rsid w:val="00897487"/>
    <w:rsid w:val="008D31AA"/>
    <w:rsid w:val="008E2A42"/>
    <w:rsid w:val="008E5DD7"/>
    <w:rsid w:val="008F2322"/>
    <w:rsid w:val="00912A73"/>
    <w:rsid w:val="00914C37"/>
    <w:rsid w:val="00916425"/>
    <w:rsid w:val="00922969"/>
    <w:rsid w:val="009337E6"/>
    <w:rsid w:val="0093513C"/>
    <w:rsid w:val="0094151A"/>
    <w:rsid w:val="00943390"/>
    <w:rsid w:val="009A560F"/>
    <w:rsid w:val="009A6B84"/>
    <w:rsid w:val="009B4C19"/>
    <w:rsid w:val="009C36C4"/>
    <w:rsid w:val="009C7B4B"/>
    <w:rsid w:val="009D3C1E"/>
    <w:rsid w:val="009E5843"/>
    <w:rsid w:val="009E7861"/>
    <w:rsid w:val="009F0623"/>
    <w:rsid w:val="009F421C"/>
    <w:rsid w:val="009F5040"/>
    <w:rsid w:val="00A1028A"/>
    <w:rsid w:val="00A14E13"/>
    <w:rsid w:val="00A40157"/>
    <w:rsid w:val="00A4214E"/>
    <w:rsid w:val="00A47A66"/>
    <w:rsid w:val="00A50191"/>
    <w:rsid w:val="00A50E54"/>
    <w:rsid w:val="00A71F8F"/>
    <w:rsid w:val="00A7394A"/>
    <w:rsid w:val="00A7616E"/>
    <w:rsid w:val="00A8500E"/>
    <w:rsid w:val="00A924CE"/>
    <w:rsid w:val="00AB636E"/>
    <w:rsid w:val="00AC1BD0"/>
    <w:rsid w:val="00AE7A0C"/>
    <w:rsid w:val="00AF041F"/>
    <w:rsid w:val="00AF3A33"/>
    <w:rsid w:val="00B10A6B"/>
    <w:rsid w:val="00B168A4"/>
    <w:rsid w:val="00B170CF"/>
    <w:rsid w:val="00B41D8C"/>
    <w:rsid w:val="00B53245"/>
    <w:rsid w:val="00B63E57"/>
    <w:rsid w:val="00B8399C"/>
    <w:rsid w:val="00B87AD0"/>
    <w:rsid w:val="00B94842"/>
    <w:rsid w:val="00B97B7F"/>
    <w:rsid w:val="00BA34BC"/>
    <w:rsid w:val="00BB6228"/>
    <w:rsid w:val="00BC4981"/>
    <w:rsid w:val="00C0587E"/>
    <w:rsid w:val="00C179BD"/>
    <w:rsid w:val="00C227AE"/>
    <w:rsid w:val="00C31CC3"/>
    <w:rsid w:val="00C43F14"/>
    <w:rsid w:val="00C516B6"/>
    <w:rsid w:val="00C53EF8"/>
    <w:rsid w:val="00C8765A"/>
    <w:rsid w:val="00CC641A"/>
    <w:rsid w:val="00CD4E63"/>
    <w:rsid w:val="00CF36A1"/>
    <w:rsid w:val="00CF3AD8"/>
    <w:rsid w:val="00CF7865"/>
    <w:rsid w:val="00D129EC"/>
    <w:rsid w:val="00D53D64"/>
    <w:rsid w:val="00D67661"/>
    <w:rsid w:val="00D933B7"/>
    <w:rsid w:val="00DA20A4"/>
    <w:rsid w:val="00DB1116"/>
    <w:rsid w:val="00DB2F52"/>
    <w:rsid w:val="00DC6DC5"/>
    <w:rsid w:val="00DD3849"/>
    <w:rsid w:val="00DF2028"/>
    <w:rsid w:val="00E20C2D"/>
    <w:rsid w:val="00E308F3"/>
    <w:rsid w:val="00E41900"/>
    <w:rsid w:val="00E45B18"/>
    <w:rsid w:val="00E50C26"/>
    <w:rsid w:val="00E607B2"/>
    <w:rsid w:val="00E662EC"/>
    <w:rsid w:val="00E9406F"/>
    <w:rsid w:val="00E956BB"/>
    <w:rsid w:val="00EA656B"/>
    <w:rsid w:val="00EC61D6"/>
    <w:rsid w:val="00EE39F5"/>
    <w:rsid w:val="00F01139"/>
    <w:rsid w:val="00F06EF5"/>
    <w:rsid w:val="00F13145"/>
    <w:rsid w:val="00F176DD"/>
    <w:rsid w:val="00F22514"/>
    <w:rsid w:val="00F43CE4"/>
    <w:rsid w:val="00F525E4"/>
    <w:rsid w:val="00F56E01"/>
    <w:rsid w:val="00FA4B43"/>
    <w:rsid w:val="00FA77FF"/>
    <w:rsid w:val="00FB0852"/>
    <w:rsid w:val="00FC41CC"/>
    <w:rsid w:val="00FD166E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77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uiPriority w:val="99"/>
    <w:unhideWhenUsed/>
    <w:rsid w:val="001445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A4A0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B Mitra"/>
      <w:szCs w:val="24"/>
    </w:rPr>
  </w:style>
  <w:style w:type="character" w:customStyle="1" w:styleId="FooterChar">
    <w:name w:val="Footer Char"/>
    <w:link w:val="Footer"/>
    <w:uiPriority w:val="99"/>
    <w:semiHidden/>
    <w:rsid w:val="003A4A09"/>
    <w:rPr>
      <w:rFonts w:ascii="Times New Roman" w:eastAsia="Calibri" w:hAnsi="Times New Roman" w:cs="B Mitra"/>
      <w:sz w:val="22"/>
      <w:szCs w:val="24"/>
      <w:lang w:bidi="ar-SA"/>
    </w:rPr>
  </w:style>
  <w:style w:type="character" w:customStyle="1" w:styleId="st1">
    <w:name w:val="st1"/>
    <w:rsid w:val="008F2322"/>
  </w:style>
  <w:style w:type="character" w:customStyle="1" w:styleId="maintitles1">
    <w:name w:val="main_titles1"/>
    <w:rsid w:val="00B41D8C"/>
    <w:rPr>
      <w:rFonts w:ascii="Tahoma" w:hAnsi="Tahoma" w:cs="Tahoma" w:hint="default"/>
      <w:b/>
      <w:bCs/>
      <w:color w:val="4E849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8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582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829"/>
    <w:rPr>
      <w:b/>
      <w:bCs/>
      <w:lang w:bidi="ar-SA"/>
    </w:rPr>
  </w:style>
  <w:style w:type="numbering" w:customStyle="1" w:styleId="NoList1">
    <w:name w:val="No List1"/>
    <w:next w:val="NoList"/>
    <w:semiHidden/>
    <w:rsid w:val="00CD4E63"/>
  </w:style>
  <w:style w:type="table" w:customStyle="1" w:styleId="TableGrid1">
    <w:name w:val="Table Grid1"/>
    <w:basedOn w:val="TableNormal"/>
    <w:next w:val="TableGrid"/>
    <w:rsid w:val="00CD4E63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4E63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erChar">
    <w:name w:val="Header Char"/>
    <w:link w:val="Header"/>
    <w:uiPriority w:val="99"/>
    <w:semiHidden/>
    <w:rsid w:val="00CD4E63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E6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link w:val="FootnoteText"/>
    <w:uiPriority w:val="99"/>
    <w:semiHidden/>
    <w:rsid w:val="00CD4E63"/>
    <w:rPr>
      <w:rFonts w:ascii="Times New Roman" w:eastAsia="SimSun" w:hAnsi="Times New Roman" w:cs="Times New Roman"/>
      <w:lang w:eastAsia="zh-CN" w:bidi="fa-IR"/>
    </w:rPr>
  </w:style>
  <w:style w:type="character" w:styleId="FootnoteReference">
    <w:name w:val="footnote reference"/>
    <w:uiPriority w:val="99"/>
    <w:semiHidden/>
    <w:unhideWhenUsed/>
    <w:rsid w:val="00CD4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uiPriority w:val="99"/>
    <w:unhideWhenUsed/>
    <w:rsid w:val="001445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A4A0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B Mitra"/>
      <w:szCs w:val="24"/>
    </w:rPr>
  </w:style>
  <w:style w:type="character" w:customStyle="1" w:styleId="FooterChar">
    <w:name w:val="Footer Char"/>
    <w:link w:val="Footer"/>
    <w:uiPriority w:val="99"/>
    <w:semiHidden/>
    <w:rsid w:val="003A4A09"/>
    <w:rPr>
      <w:rFonts w:ascii="Times New Roman" w:eastAsia="Calibri" w:hAnsi="Times New Roman" w:cs="B Mitra"/>
      <w:sz w:val="22"/>
      <w:szCs w:val="24"/>
      <w:lang w:bidi="ar-SA"/>
    </w:rPr>
  </w:style>
  <w:style w:type="character" w:customStyle="1" w:styleId="st1">
    <w:name w:val="st1"/>
    <w:rsid w:val="008F2322"/>
  </w:style>
  <w:style w:type="character" w:customStyle="1" w:styleId="maintitles1">
    <w:name w:val="main_titles1"/>
    <w:rsid w:val="00B41D8C"/>
    <w:rPr>
      <w:rFonts w:ascii="Tahoma" w:hAnsi="Tahoma" w:cs="Tahoma" w:hint="default"/>
      <w:b/>
      <w:bCs/>
      <w:color w:val="4E849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8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582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829"/>
    <w:rPr>
      <w:b/>
      <w:bCs/>
      <w:lang w:bidi="ar-SA"/>
    </w:rPr>
  </w:style>
  <w:style w:type="numbering" w:customStyle="1" w:styleId="NoList1">
    <w:name w:val="No List1"/>
    <w:next w:val="NoList"/>
    <w:semiHidden/>
    <w:rsid w:val="00CD4E63"/>
  </w:style>
  <w:style w:type="table" w:customStyle="1" w:styleId="TableGrid1">
    <w:name w:val="Table Grid1"/>
    <w:basedOn w:val="TableNormal"/>
    <w:next w:val="TableGrid"/>
    <w:rsid w:val="00CD4E63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4E63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erChar">
    <w:name w:val="Header Char"/>
    <w:link w:val="Header"/>
    <w:uiPriority w:val="99"/>
    <w:semiHidden/>
    <w:rsid w:val="00CD4E63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E6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link w:val="FootnoteText"/>
    <w:uiPriority w:val="99"/>
    <w:semiHidden/>
    <w:rsid w:val="00CD4E63"/>
    <w:rPr>
      <w:rFonts w:ascii="Times New Roman" w:eastAsia="SimSun" w:hAnsi="Times New Roman" w:cs="Times New Roman"/>
      <w:lang w:eastAsia="zh-CN" w:bidi="fa-IR"/>
    </w:rPr>
  </w:style>
  <w:style w:type="character" w:styleId="FootnoteReference">
    <w:name w:val="footnote reference"/>
    <w:uiPriority w:val="99"/>
    <w:semiHidden/>
    <w:unhideWhenUsed/>
    <w:rsid w:val="00CD4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58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906">
                  <w:marLeft w:val="0"/>
                  <w:marRight w:val="0"/>
                  <w:marTop w:val="1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1465">
                      <w:marLeft w:val="0"/>
                      <w:marRight w:val="0"/>
                      <w:marTop w:val="510"/>
                      <w:marBottom w:val="0"/>
                      <w:divBdr>
                        <w:top w:val="dashed" w:sz="6" w:space="0" w:color="FF6902"/>
                        <w:left w:val="dashed" w:sz="6" w:space="0" w:color="FF6902"/>
                        <w:bottom w:val="dashed" w:sz="6" w:space="0" w:color="FF6902"/>
                        <w:right w:val="dashed" w:sz="6" w:space="0" w:color="FF6902"/>
                      </w:divBdr>
                      <w:divsChild>
                        <w:div w:id="7034045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4101">
                                      <w:marLeft w:val="300"/>
                                      <w:marRight w:val="30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04172">
                                      <w:marLeft w:val="300"/>
                                      <w:marRight w:val="30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golsheka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426D-FB30-40E3-B8FC-1892AB93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ismail - [2010]</cp:lastModifiedBy>
  <cp:revision>2</cp:revision>
  <cp:lastPrinted>2016-01-05T15:24:00Z</cp:lastPrinted>
  <dcterms:created xsi:type="dcterms:W3CDTF">2021-10-17T04:05:00Z</dcterms:created>
  <dcterms:modified xsi:type="dcterms:W3CDTF">2021-10-17T04:05:00Z</dcterms:modified>
</cp:coreProperties>
</file>